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rPr>
          <w:szCs w:val="32"/>
        </w:rPr>
      </w:pPr>
      <w:bookmarkStart w:id="0" w:name="_GoBack"/>
      <w:bookmarkEnd w:id="0"/>
      <w:r>
        <w:rPr>
          <w:rFonts w:ascii="黑体" w:hAnsi="黑体" w:eastAsia="黑体"/>
          <w:szCs w:val="32"/>
        </w:rPr>
        <w:t>附件</w:t>
      </w:r>
      <w:r>
        <w:rPr>
          <w:rFonts w:hint="eastAsia" w:ascii="黑体" w:hAnsi="黑体" w:eastAsia="黑体"/>
          <w:szCs w:val="32"/>
        </w:rPr>
        <w:t>1</w:t>
      </w:r>
    </w:p>
    <w:p>
      <w:pPr>
        <w:adjustRightInd w:val="0"/>
        <w:snapToGrid w:val="0"/>
        <w:spacing w:line="408" w:lineRule="auto"/>
        <w:rPr>
          <w:rFonts w:ascii="黑体" w:hAnsi="黑体" w:eastAsia="黑体"/>
          <w:szCs w:val="32"/>
        </w:rPr>
      </w:pPr>
    </w:p>
    <w:p>
      <w:pPr>
        <w:adjustRightInd w:val="0"/>
        <w:snapToGrid w:val="0"/>
        <w:jc w:val="center"/>
        <w:rPr>
          <w:rFonts w:ascii="方正小标宋_GBK" w:eastAsia="方正小标宋_GBK"/>
          <w:sz w:val="38"/>
          <w:szCs w:val="38"/>
        </w:rPr>
      </w:pPr>
      <w:r>
        <w:rPr>
          <w:rFonts w:hint="eastAsia" w:ascii="方正小标宋_GBK" w:eastAsia="方正小标宋_GBK"/>
          <w:sz w:val="38"/>
          <w:szCs w:val="38"/>
        </w:rPr>
        <w:t>建设项目环境影响评价公众意见表</w:t>
      </w:r>
    </w:p>
    <w:p>
      <w:pPr>
        <w:adjustRightInd w:val="0"/>
        <w:snapToGrid w:val="0"/>
        <w:spacing w:line="408" w:lineRule="auto"/>
        <w:rPr>
          <w:rFonts w:ascii="黑体" w:hAnsi="黑体" w:eastAsia="黑体"/>
          <w:szCs w:val="32"/>
        </w:rPr>
      </w:pPr>
    </w:p>
    <w:p>
      <w:pPr>
        <w:adjustRightInd w:val="0"/>
        <w:snapToGrid w:val="0"/>
        <w:spacing w:afterLines="50"/>
        <w:rPr>
          <w:rFonts w:eastAsia="黑体"/>
          <w:b/>
          <w:sz w:val="24"/>
          <w:szCs w:val="24"/>
        </w:rPr>
      </w:pPr>
      <w:r>
        <w:rPr>
          <w:b/>
          <w:sz w:val="24"/>
          <w:szCs w:val="24"/>
        </w:rPr>
        <w:t>填表日期</w:t>
      </w:r>
      <w:r>
        <w:rPr>
          <w:rFonts w:hint="eastAsia"/>
          <w:b/>
          <w:sz w:val="24"/>
          <w:szCs w:val="24"/>
          <w:lang w:val="en-US" w:eastAsia="zh-CN"/>
        </w:rPr>
        <w:t>2024</w:t>
      </w:r>
      <w:r>
        <w:rPr>
          <w:b/>
          <w:sz w:val="24"/>
          <w:szCs w:val="24"/>
          <w:u w:val="single"/>
        </w:rPr>
        <w:t>年</w:t>
      </w:r>
      <w:r>
        <w:rPr>
          <w:rFonts w:hint="eastAsia"/>
          <w:b/>
          <w:sz w:val="24"/>
          <w:szCs w:val="24"/>
          <w:u w:val="single"/>
          <w:lang w:val="en-US" w:eastAsia="zh-CN"/>
        </w:rPr>
        <w:t>5</w:t>
      </w:r>
      <w:r>
        <w:rPr>
          <w:b/>
          <w:sz w:val="24"/>
          <w:szCs w:val="24"/>
          <w:u w:val="single"/>
        </w:rPr>
        <w:t>月</w:t>
      </w:r>
      <w:r>
        <w:rPr>
          <w:rFonts w:hint="eastAsia"/>
          <w:b/>
          <w:sz w:val="24"/>
          <w:szCs w:val="24"/>
          <w:u w:val="single"/>
          <w:lang w:val="en-US" w:eastAsia="zh-CN"/>
        </w:rPr>
        <w:t>24</w:t>
      </w:r>
      <w:r>
        <w:rPr>
          <w:b/>
          <w:sz w:val="24"/>
          <w:szCs w:val="24"/>
          <w:u w:val="single"/>
        </w:rPr>
        <w:t>日</w:t>
      </w:r>
    </w:p>
    <w:tbl>
      <w:tblPr>
        <w:tblStyle w:val="4"/>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771" w:type="dxa"/>
            <w:vAlign w:val="center"/>
          </w:tcPr>
          <w:p>
            <w:pPr>
              <w:adjustRightInd w:val="0"/>
              <w:snapToGrid w:val="0"/>
              <w:rPr>
                <w:rFonts w:ascii="宋体" w:hAnsi="宋体" w:eastAsia="宋体"/>
                <w:sz w:val="21"/>
                <w:szCs w:val="21"/>
              </w:rPr>
            </w:pPr>
            <w:r>
              <w:rPr>
                <w:rFonts w:ascii="宋体" w:hAnsi="宋体" w:eastAsia="宋体"/>
                <w:bCs/>
                <w:sz w:val="21"/>
                <w:szCs w:val="21"/>
              </w:rPr>
              <w:t>项目名称</w:t>
            </w:r>
          </w:p>
        </w:tc>
        <w:tc>
          <w:tcPr>
            <w:tcW w:w="7289" w:type="dxa"/>
            <w:gridSpan w:val="2"/>
            <w:vAlign w:val="center"/>
          </w:tcPr>
          <w:p>
            <w:pPr>
              <w:adjustRightInd w:val="0"/>
              <w:snapToGrid w:val="0"/>
              <w:jc w:val="center"/>
              <w:rPr>
                <w:rFonts w:ascii="宋体" w:hAnsi="宋体" w:eastAsia="宋体"/>
                <w:sz w:val="21"/>
                <w:szCs w:val="21"/>
              </w:rPr>
            </w:pPr>
            <w:r>
              <w:rPr>
                <w:rFonts w:hint="eastAsia" w:ascii="宋体" w:hAnsi="宋体" w:eastAsia="宋体"/>
                <w:bCs/>
                <w:sz w:val="21"/>
                <w:szCs w:val="21"/>
              </w:rPr>
              <w:t>四川辑喆新能源材料总部及中试项目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黑体" w:hAnsi="黑体" w:eastAsia="黑体"/>
                <w:sz w:val="21"/>
                <w:szCs w:val="21"/>
              </w:rPr>
            </w:pPr>
            <w:r>
              <w:rPr>
                <w:rFonts w:ascii="黑体" w:hAnsi="黑体" w:eastAsia="黑体"/>
                <w:sz w:val="21"/>
                <w:szCs w:val="21"/>
              </w:rPr>
              <w:t>一、本页为公众意见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601" w:hRule="atLeast"/>
        </w:trPr>
        <w:tc>
          <w:tcPr>
            <w:tcW w:w="1771" w:type="dxa"/>
            <w:vAlign w:val="center"/>
          </w:tcPr>
          <w:p>
            <w:pPr>
              <w:adjustRightInd w:val="0"/>
              <w:snapToGrid w:val="0"/>
              <w:rPr>
                <w:rFonts w:ascii="宋体" w:hAnsi="宋体" w:eastAsia="宋体"/>
                <w:sz w:val="21"/>
                <w:szCs w:val="21"/>
              </w:rPr>
            </w:pPr>
            <w:r>
              <w:rPr>
                <w:rFonts w:ascii="宋体" w:hAnsi="宋体" w:eastAsia="宋体"/>
                <w:b/>
                <w:bCs/>
                <w:sz w:val="21"/>
                <w:szCs w:val="21"/>
              </w:rPr>
              <w:t>与本项目环境影响和环境保护措施有关的建议和意见</w:t>
            </w:r>
            <w:r>
              <w:rPr>
                <w:rFonts w:ascii="宋体" w:hAnsi="宋体" w:eastAsia="宋体"/>
                <w:sz w:val="21"/>
                <w:szCs w:val="21"/>
              </w:rPr>
              <w:t>（</w:t>
            </w:r>
            <w:r>
              <w:rPr>
                <w:rFonts w:ascii="宋体" w:hAnsi="宋体" w:eastAsia="宋体"/>
                <w:b/>
                <w:bCs/>
                <w:sz w:val="21"/>
                <w:szCs w:val="21"/>
              </w:rPr>
              <w:t>注：</w:t>
            </w:r>
            <w:r>
              <w:rPr>
                <w:rFonts w:ascii="宋体" w:hAnsi="宋体" w:eastAsia="宋体"/>
                <w:sz w:val="21"/>
                <w:szCs w:val="21"/>
              </w:rPr>
              <w:t>根据《环境影响评价公众参与办法》规定，涉及</w:t>
            </w:r>
            <w:r>
              <w:rPr>
                <w:rFonts w:ascii="宋体" w:hAnsi="宋体" w:eastAsia="宋体"/>
                <w:b/>
                <w:bCs/>
                <w:sz w:val="21"/>
                <w:szCs w:val="21"/>
              </w:rPr>
              <w:t>征地拆迁、财产、就业</w:t>
            </w:r>
            <w:r>
              <w:rPr>
                <w:rFonts w:ascii="宋体" w:hAnsi="宋体" w:eastAsia="宋体"/>
                <w:sz w:val="21"/>
                <w:szCs w:val="21"/>
              </w:rPr>
              <w:t>等与项目环评无关的意见或者诉求不属于项目环评公参内容）</w:t>
            </w:r>
          </w:p>
        </w:tc>
        <w:tc>
          <w:tcPr>
            <w:tcW w:w="7289" w:type="dxa"/>
            <w:gridSpan w:val="2"/>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（填写该项内容时请勿涉及国家秘密、商业秘密、个人隐私等内容，若本页不够可另附页）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黑体" w:hAnsi="黑体" w:eastAsia="黑体"/>
                <w:sz w:val="21"/>
                <w:szCs w:val="21"/>
              </w:rPr>
            </w:pPr>
            <w:r>
              <w:rPr>
                <w:rFonts w:ascii="黑体" w:hAnsi="黑体" w:eastAsia="黑体"/>
                <w:sz w:val="21"/>
                <w:szCs w:val="21"/>
              </w:rPr>
              <w:t>二、本页为公众信息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宋体" w:hAnsi="宋体" w:eastAsia="宋体"/>
                <w:sz w:val="21"/>
                <w:szCs w:val="21"/>
              </w:rPr>
            </w:pPr>
            <w:r>
              <w:rPr>
                <w:rFonts w:ascii="宋体" w:hAnsi="宋体" w:eastAsia="宋体"/>
                <w:b/>
                <w:bCs/>
                <w:sz w:val="21"/>
                <w:szCs w:val="21"/>
              </w:rPr>
              <w:t>（一）公众为公民的请填写以下信息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姓 名</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身份证号</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sz w:val="21"/>
                <w:szCs w:val="21"/>
              </w:rPr>
            </w:pPr>
            <w:r>
              <w:rPr>
                <w:rFonts w:ascii="宋体" w:hAnsi="宋体" w:eastAsia="宋体"/>
                <w:sz w:val="21"/>
                <w:szCs w:val="21"/>
              </w:rPr>
              <w:t>（电话号码或邮箱）</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经常居住地址</w:t>
            </w:r>
          </w:p>
        </w:tc>
        <w:tc>
          <w:tcPr>
            <w:tcW w:w="4834" w:type="dxa"/>
            <w:vAlign w:val="center"/>
          </w:tcPr>
          <w:p>
            <w:pPr>
              <w:adjustRightInd w:val="0"/>
              <w:snapToGrid w:val="0"/>
              <w:rPr>
                <w:rFonts w:ascii="宋体" w:hAnsi="宋体" w:eastAsia="宋体"/>
                <w:sz w:val="21"/>
                <w:szCs w:val="21"/>
              </w:rPr>
            </w:pPr>
            <w:r>
              <w:rPr>
                <w:rFonts w:ascii="宋体" w:hAnsi="宋体" w:eastAsia="宋体"/>
                <w:sz w:val="21"/>
                <w:szCs w:val="21"/>
              </w:rPr>
              <w:t>xx省xx市xx县（区、市）xx乡（镇、街道）xx村（居委会）xx村民组（小区）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7"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是否同意公开个人信息</w:t>
            </w:r>
          </w:p>
          <w:p>
            <w:pPr>
              <w:adjustRightInd w:val="0"/>
              <w:snapToGrid w:val="0"/>
              <w:jc w:val="center"/>
              <w:rPr>
                <w:rFonts w:ascii="宋体" w:hAnsi="宋体" w:eastAsia="宋体"/>
                <w:b/>
                <w:bCs/>
                <w:sz w:val="21"/>
                <w:szCs w:val="21"/>
              </w:rPr>
            </w:pPr>
            <w:r>
              <w:rPr>
                <w:rFonts w:ascii="宋体" w:hAnsi="宋体" w:eastAsia="宋体"/>
                <w:sz w:val="21"/>
                <w:szCs w:val="21"/>
              </w:rPr>
              <w:t>（填同意或不同意）</w:t>
            </w:r>
          </w:p>
        </w:tc>
        <w:tc>
          <w:tcPr>
            <w:tcW w:w="4834" w:type="dxa"/>
            <w:vAlign w:val="center"/>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（若不填则默认为不同意公开）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宋体" w:hAnsi="宋体" w:eastAsia="宋体"/>
                <w:sz w:val="21"/>
                <w:szCs w:val="21"/>
              </w:rPr>
            </w:pPr>
            <w:r>
              <w:rPr>
                <w:rFonts w:ascii="宋体" w:hAnsi="宋体" w:eastAsia="宋体"/>
                <w:b/>
                <w:bCs/>
                <w:sz w:val="21"/>
                <w:szCs w:val="21"/>
              </w:rPr>
              <w:t>（二）公众为法人或其他组织的请填写以下信息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单位名称</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工商注册号或统一社会信用代码</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b/>
                <w:bCs/>
                <w:sz w:val="21"/>
                <w:szCs w:val="21"/>
              </w:rPr>
            </w:pPr>
            <w:r>
              <w:rPr>
                <w:rFonts w:ascii="宋体" w:hAnsi="宋体" w:eastAsia="宋体"/>
                <w:sz w:val="21"/>
                <w:szCs w:val="21"/>
              </w:rPr>
              <w:t>（电话号码或邮箱）</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地  址</w:t>
            </w:r>
          </w:p>
        </w:tc>
        <w:tc>
          <w:tcPr>
            <w:tcW w:w="4834" w:type="dxa"/>
            <w:vAlign w:val="center"/>
          </w:tcPr>
          <w:p>
            <w:pPr>
              <w:adjustRightInd w:val="0"/>
              <w:snapToGrid w:val="0"/>
              <w:rPr>
                <w:rFonts w:ascii="宋体" w:hAnsi="宋体" w:eastAsia="宋体"/>
                <w:b/>
                <w:bCs/>
                <w:sz w:val="21"/>
                <w:szCs w:val="21"/>
              </w:rPr>
            </w:pPr>
            <w:r>
              <w:rPr>
                <w:rFonts w:ascii="宋体" w:hAnsi="宋体" w:eastAsia="宋体"/>
                <w:sz w:val="21"/>
                <w:szCs w:val="21"/>
              </w:rPr>
              <w:t>xx省xx市xx县（区、市）xx乡（镇、街道）xx路xx号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21" w:hRule="atLeast"/>
        </w:trPr>
        <w:tc>
          <w:tcPr>
            <w:tcW w:w="9060" w:type="dxa"/>
            <w:gridSpan w:val="3"/>
            <w:vAlign w:val="center"/>
          </w:tcPr>
          <w:p>
            <w:pPr>
              <w:tabs>
                <w:tab w:val="left" w:pos="2535"/>
              </w:tabs>
              <w:adjustRightInd w:val="0"/>
              <w:snapToGrid w:val="0"/>
              <w:spacing w:beforeLines="80"/>
              <w:rPr>
                <w:rFonts w:ascii="宋体" w:hAnsi="宋体" w:eastAsia="宋体"/>
                <w:bCs/>
                <w:sz w:val="21"/>
                <w:szCs w:val="21"/>
              </w:rPr>
            </w:pPr>
            <w:r>
              <w:rPr>
                <w:rFonts w:ascii="宋体" w:hAnsi="宋体" w:eastAsia="宋体"/>
                <w:bCs/>
                <w:sz w:val="21"/>
                <w:szCs w:val="21"/>
              </w:rPr>
              <w:t>注：法人或其他组织信息原则上可以公开，若涉及不能公开的信息请在此栏中注明法律依据和不能公开的具体信息。</w:t>
            </w:r>
          </w:p>
        </w:tc>
      </w:tr>
    </w:tbl>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方正小标宋_GBK">
    <w:altName w:val="微软雅黑"/>
    <w:panose1 w:val="00000000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FjMmE1MjM3ZDE3MjNkYWRlMTAzZTE4NWYwNTU4OTAifQ=="/>
  </w:docVars>
  <w:rsids>
    <w:rsidRoot w:val="00A17EA7"/>
    <w:rsid w:val="0012742B"/>
    <w:rsid w:val="00305797"/>
    <w:rsid w:val="004E70F7"/>
    <w:rsid w:val="006243D7"/>
    <w:rsid w:val="006D7202"/>
    <w:rsid w:val="00934417"/>
    <w:rsid w:val="00A17EA7"/>
    <w:rsid w:val="00A30146"/>
    <w:rsid w:val="00B05FAD"/>
    <w:rsid w:val="00BA0D53"/>
    <w:rsid w:val="00BC0B2C"/>
    <w:rsid w:val="00D6736E"/>
    <w:rsid w:val="00EF5978"/>
    <w:rsid w:val="00F16EEA"/>
    <w:rsid w:val="00F61D9D"/>
    <w:rsid w:val="026B1259"/>
    <w:rsid w:val="05D06406"/>
    <w:rsid w:val="22C57C0C"/>
    <w:rsid w:val="36B70AD5"/>
    <w:rsid w:val="4E9B6E64"/>
    <w:rsid w:val="67F17D4A"/>
    <w:rsid w:val="76A145A5"/>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20"/>
      <w:lang w:val="en-US" w:eastAsia="zh-CN" w:bidi="ar-SA"/>
    </w:rPr>
  </w:style>
  <w:style w:type="character" w:default="1" w:styleId="5">
    <w:name w:val="Default Paragraph Font"/>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customStyle="1" w:styleId="6">
    <w:name w:val="页眉 Char"/>
    <w:basedOn w:val="5"/>
    <w:link w:val="3"/>
    <w:qFormat/>
    <w:uiPriority w:val="99"/>
    <w:rPr>
      <w:sz w:val="18"/>
      <w:szCs w:val="18"/>
    </w:rPr>
  </w:style>
  <w:style w:type="character" w:customStyle="1" w:styleId="7">
    <w:name w:val="页脚 Char"/>
    <w:basedOn w:val="5"/>
    <w:link w:val="2"/>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2</Pages>
  <Words>430</Words>
  <Characters>446</Characters>
  <Lines>3</Lines>
  <Paragraphs>1</Paragraphs>
  <TotalTime>430</TotalTime>
  <ScaleCrop>false</ScaleCrop>
  <LinksUpToDate>false</LinksUpToDate>
  <CharactersWithSpaces>449</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2018-12-18T01:38:00Z</dcterms:created>
  <dc:creator>Microsoft</dc:creator>
  <cp:lastModifiedBy>WPS_1553182187</cp:lastModifiedBy>
  <dcterms:modified xsi:type="dcterms:W3CDTF">2024-05-27T08:16:50Z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05BA36F6EB464D7AA68722A3F41E089F_13</vt:lpwstr>
  </property>
</Properties>
</file>